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Shading-Accent1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C01007" w:rsidRPr="00667D96" w14:paraId="4D3554CF" w14:textId="77777777" w:rsidTr="00120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D2BC699" w14:textId="77777777" w:rsidR="00C01007" w:rsidRPr="00667D96" w:rsidRDefault="00C01007" w:rsidP="00667D96"/>
          <w:p w14:paraId="036E9D13" w14:textId="77777777" w:rsidR="008F2B1E" w:rsidRPr="00A30E8C" w:rsidRDefault="008F2B1E" w:rsidP="00667D96">
            <w:pPr>
              <w:jc w:val="center"/>
              <w:rPr>
                <w:color w:val="auto"/>
                <w:sz w:val="32"/>
                <w:szCs w:val="28"/>
              </w:rPr>
            </w:pPr>
            <w:r w:rsidRPr="00A30E8C">
              <w:rPr>
                <w:color w:val="auto"/>
                <w:sz w:val="32"/>
                <w:szCs w:val="28"/>
              </w:rPr>
              <w:t>Látum draumana rætast</w:t>
            </w:r>
          </w:p>
          <w:p w14:paraId="265AD6E4" w14:textId="0D3933BC" w:rsidR="00CD73A4" w:rsidRDefault="00FD4EA0" w:rsidP="00A30E8C">
            <w:pPr>
              <w:jc w:val="center"/>
              <w:rPr>
                <w:b w:val="0"/>
                <w:color w:val="auto"/>
                <w:sz w:val="24"/>
                <w:szCs w:val="28"/>
              </w:rPr>
            </w:pPr>
            <w:r w:rsidRPr="00A30E8C">
              <w:rPr>
                <w:b w:val="0"/>
                <w:color w:val="auto"/>
                <w:sz w:val="24"/>
                <w:szCs w:val="28"/>
              </w:rPr>
              <w:t>Greina</w:t>
            </w:r>
            <w:r w:rsidR="00C75E6E">
              <w:rPr>
                <w:b w:val="0"/>
                <w:color w:val="auto"/>
                <w:sz w:val="24"/>
                <w:szCs w:val="28"/>
              </w:rPr>
              <w:t>r</w:t>
            </w:r>
            <w:r w:rsidRPr="00A30E8C">
              <w:rPr>
                <w:b w:val="0"/>
                <w:color w:val="auto"/>
                <w:sz w:val="24"/>
                <w:szCs w:val="28"/>
              </w:rPr>
              <w:t>gerð um ráðstöfun styrks úr</w:t>
            </w:r>
            <w:r w:rsidR="00811028" w:rsidRPr="00A30E8C">
              <w:rPr>
                <w:b w:val="0"/>
                <w:color w:val="auto"/>
                <w:sz w:val="24"/>
                <w:szCs w:val="28"/>
              </w:rPr>
              <w:t xml:space="preserve"> A-hluta </w:t>
            </w:r>
            <w:r w:rsidR="008F2B1E" w:rsidRPr="00A30E8C">
              <w:rPr>
                <w:b w:val="0"/>
                <w:color w:val="auto"/>
                <w:sz w:val="24"/>
                <w:szCs w:val="28"/>
              </w:rPr>
              <w:t xml:space="preserve">þróunar- nýsköpunarsjóði skóla- og frístundaráðs </w:t>
            </w:r>
            <w:r w:rsidR="006E1C2B" w:rsidRPr="00A30E8C">
              <w:rPr>
                <w:b w:val="0"/>
                <w:color w:val="auto"/>
                <w:sz w:val="24"/>
                <w:szCs w:val="28"/>
              </w:rPr>
              <w:t xml:space="preserve">vegna innleiðingar </w:t>
            </w:r>
            <w:r w:rsidR="008F2B1E" w:rsidRPr="00A30E8C">
              <w:rPr>
                <w:b w:val="0"/>
                <w:color w:val="auto"/>
                <w:sz w:val="24"/>
                <w:szCs w:val="28"/>
              </w:rPr>
              <w:t>menntastefnu Reykjavíkur</w:t>
            </w:r>
            <w:r w:rsidR="00A30E8C">
              <w:rPr>
                <w:b w:val="0"/>
                <w:color w:val="auto"/>
                <w:sz w:val="24"/>
                <w:szCs w:val="28"/>
              </w:rPr>
              <w:t xml:space="preserve"> </w:t>
            </w:r>
            <w:r w:rsidR="00CA3053">
              <w:rPr>
                <w:b w:val="0"/>
                <w:color w:val="auto"/>
                <w:sz w:val="24"/>
                <w:szCs w:val="28"/>
              </w:rPr>
              <w:t>til 2030</w:t>
            </w:r>
            <w:r w:rsidR="008F2B1E" w:rsidRPr="00A30E8C">
              <w:rPr>
                <w:b w:val="0"/>
                <w:color w:val="auto"/>
                <w:sz w:val="24"/>
                <w:szCs w:val="28"/>
              </w:rPr>
              <w:t xml:space="preserve">. </w:t>
            </w:r>
          </w:p>
          <w:p w14:paraId="02B679F5" w14:textId="01F45361" w:rsidR="00C75E6E" w:rsidRPr="00A30E8C" w:rsidRDefault="00C75E6E" w:rsidP="00A30E8C">
            <w:pPr>
              <w:jc w:val="center"/>
              <w:rPr>
                <w:b w:val="0"/>
                <w:color w:val="auto"/>
                <w:sz w:val="24"/>
                <w:szCs w:val="28"/>
              </w:rPr>
            </w:pPr>
            <w:r>
              <w:rPr>
                <w:b w:val="0"/>
                <w:color w:val="auto"/>
                <w:sz w:val="24"/>
                <w:szCs w:val="28"/>
              </w:rPr>
              <w:t xml:space="preserve">Vinsamlegast skilið með því að senda á </w:t>
            </w:r>
            <w:hyperlink r:id="rId8" w:history="1">
              <w:r w:rsidRPr="0005790F">
                <w:rPr>
                  <w:rStyle w:val="Hyperlink"/>
                  <w:sz w:val="24"/>
                  <w:szCs w:val="28"/>
                </w:rPr>
                <w:t>sfs@reykjavik.is</w:t>
              </w:r>
            </w:hyperlink>
            <w:r>
              <w:rPr>
                <w:b w:val="0"/>
                <w:color w:val="auto"/>
                <w:sz w:val="24"/>
                <w:szCs w:val="28"/>
              </w:rPr>
              <w:t xml:space="preserve"> </w:t>
            </w:r>
            <w:r w:rsidR="00320121">
              <w:rPr>
                <w:b w:val="0"/>
                <w:color w:val="auto"/>
                <w:sz w:val="24"/>
                <w:szCs w:val="28"/>
              </w:rPr>
              <w:t xml:space="preserve">í síðasta </w:t>
            </w:r>
            <w:r w:rsidR="004A4BAE">
              <w:rPr>
                <w:b w:val="0"/>
                <w:color w:val="auto"/>
                <w:sz w:val="24"/>
                <w:szCs w:val="28"/>
              </w:rPr>
              <w:t xml:space="preserve">lagi </w:t>
            </w:r>
            <w:r w:rsidR="00CA3053">
              <w:rPr>
                <w:b w:val="0"/>
                <w:color w:val="auto"/>
                <w:sz w:val="24"/>
                <w:szCs w:val="28"/>
              </w:rPr>
              <w:t>1</w:t>
            </w:r>
            <w:r w:rsidR="004A4BAE">
              <w:rPr>
                <w:b w:val="0"/>
                <w:color w:val="auto"/>
                <w:sz w:val="24"/>
                <w:szCs w:val="28"/>
              </w:rPr>
              <w:t>5</w:t>
            </w:r>
            <w:r w:rsidR="00CA3053">
              <w:rPr>
                <w:b w:val="0"/>
                <w:color w:val="auto"/>
                <w:sz w:val="24"/>
                <w:szCs w:val="28"/>
              </w:rPr>
              <w:t xml:space="preserve">. </w:t>
            </w:r>
            <w:r w:rsidR="004A4BAE">
              <w:rPr>
                <w:b w:val="0"/>
                <w:color w:val="auto"/>
                <w:sz w:val="24"/>
                <w:szCs w:val="28"/>
              </w:rPr>
              <w:t>janúar</w:t>
            </w:r>
            <w:r w:rsidR="00CA3053">
              <w:rPr>
                <w:b w:val="0"/>
                <w:color w:val="auto"/>
                <w:sz w:val="24"/>
                <w:szCs w:val="28"/>
              </w:rPr>
              <w:t xml:space="preserve"> vegna styrks fyrir </w:t>
            </w:r>
            <w:r w:rsidR="004A4BAE">
              <w:rPr>
                <w:b w:val="0"/>
                <w:color w:val="auto"/>
                <w:sz w:val="24"/>
                <w:szCs w:val="28"/>
              </w:rPr>
              <w:t>nýliðið fjárhagsár</w:t>
            </w:r>
            <w:r w:rsidR="00D52C32">
              <w:rPr>
                <w:b w:val="0"/>
                <w:color w:val="auto"/>
                <w:sz w:val="24"/>
                <w:szCs w:val="28"/>
              </w:rPr>
              <w:t>.</w:t>
            </w:r>
          </w:p>
          <w:p w14:paraId="3BE14C35" w14:textId="77777777" w:rsidR="00C01007" w:rsidRPr="00667D96" w:rsidRDefault="00C01007" w:rsidP="00FD4EA0">
            <w:pPr>
              <w:rPr>
                <w:b w:val="0"/>
              </w:rPr>
            </w:pPr>
          </w:p>
        </w:tc>
      </w:tr>
    </w:tbl>
    <w:p w14:paraId="120374F3" w14:textId="5FEEFA10" w:rsidR="00C01007" w:rsidRDefault="00C01007" w:rsidP="00C01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05" w:rsidRPr="00667D96" w14:paraId="3F8E6747" w14:textId="77777777" w:rsidTr="0090634E">
        <w:tc>
          <w:tcPr>
            <w:tcW w:w="9062" w:type="dxa"/>
            <w:shd w:val="clear" w:color="auto" w:fill="DBE5F1" w:themeFill="accent1" w:themeFillTint="33"/>
          </w:tcPr>
          <w:p w14:paraId="0587A33F" w14:textId="03C6B797" w:rsidR="00810005" w:rsidRPr="00667D96" w:rsidRDefault="007A6F64" w:rsidP="0090634E">
            <w:pPr>
              <w:spacing w:line="276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Nafn starfsstaðar</w:t>
            </w:r>
            <w:r w:rsidR="00810005">
              <w:rPr>
                <w:b/>
                <w:color w:val="1F497D" w:themeColor="text2"/>
              </w:rPr>
              <w:t xml:space="preserve"> </w:t>
            </w:r>
          </w:p>
        </w:tc>
      </w:tr>
      <w:tr w:rsidR="00810005" w:rsidRPr="00667D96" w14:paraId="4F2CB682" w14:textId="77777777" w:rsidTr="0090634E">
        <w:tc>
          <w:tcPr>
            <w:tcW w:w="9062" w:type="dxa"/>
            <w:tcBorders>
              <w:bottom w:val="single" w:sz="4" w:space="0" w:color="auto"/>
            </w:tcBorders>
          </w:tcPr>
          <w:p w14:paraId="551CDBE5" w14:textId="5716AA24" w:rsidR="00A30E8C" w:rsidRPr="00667D96" w:rsidRDefault="00A30E8C" w:rsidP="00A30E8C"/>
        </w:tc>
      </w:tr>
    </w:tbl>
    <w:p w14:paraId="6101A749" w14:textId="77777777" w:rsidR="004B2DDE" w:rsidRDefault="004B2DDE" w:rsidP="004B2D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2DDE" w:rsidRPr="00667D96" w14:paraId="77AB0C92" w14:textId="77777777" w:rsidTr="004F1C2D">
        <w:tc>
          <w:tcPr>
            <w:tcW w:w="9062" w:type="dxa"/>
            <w:shd w:val="clear" w:color="auto" w:fill="DBE5F1" w:themeFill="accent1" w:themeFillTint="33"/>
          </w:tcPr>
          <w:p w14:paraId="177B7E5A" w14:textId="54258F5D" w:rsidR="004B2DDE" w:rsidRPr="00667D96" w:rsidRDefault="004B2DDE" w:rsidP="004F1C2D">
            <w:pPr>
              <w:spacing w:line="276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Tímabil sem verkefnið var í framkvæmd</w:t>
            </w:r>
          </w:p>
        </w:tc>
      </w:tr>
      <w:tr w:rsidR="004B2DDE" w:rsidRPr="00667D96" w14:paraId="55DFFECE" w14:textId="77777777" w:rsidTr="004F1C2D">
        <w:tc>
          <w:tcPr>
            <w:tcW w:w="9062" w:type="dxa"/>
            <w:tcBorders>
              <w:bottom w:val="single" w:sz="4" w:space="0" w:color="auto"/>
            </w:tcBorders>
          </w:tcPr>
          <w:p w14:paraId="780E40FC" w14:textId="77777777" w:rsidR="004B2DDE" w:rsidRPr="00667D96" w:rsidRDefault="004B2DDE" w:rsidP="004F1C2D"/>
        </w:tc>
      </w:tr>
    </w:tbl>
    <w:p w14:paraId="0E1A1E4C" w14:textId="77777777" w:rsidR="00AC5C67" w:rsidRDefault="00AC5C67" w:rsidP="00AC5C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9"/>
        <w:gridCol w:w="303"/>
      </w:tblGrid>
      <w:tr w:rsidR="00AC5C67" w:rsidRPr="00667D96" w14:paraId="45322C06" w14:textId="77777777" w:rsidTr="00C75E6E">
        <w:tc>
          <w:tcPr>
            <w:tcW w:w="9062" w:type="dxa"/>
            <w:gridSpan w:val="2"/>
            <w:shd w:val="clear" w:color="auto" w:fill="DBE5F1" w:themeFill="accent1" w:themeFillTint="33"/>
          </w:tcPr>
          <w:p w14:paraId="1B090C86" w14:textId="23F46138" w:rsidR="00AC5C67" w:rsidRPr="00667D96" w:rsidRDefault="00AC5C67" w:rsidP="00AC5C67">
            <w:pPr>
              <w:spacing w:line="276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Heiti verkefnis</w:t>
            </w:r>
            <w:r w:rsidRPr="00667D96">
              <w:rPr>
                <w:b/>
                <w:color w:val="1F497D" w:themeColor="text2"/>
              </w:rPr>
              <w:t xml:space="preserve"> </w:t>
            </w:r>
          </w:p>
        </w:tc>
      </w:tr>
      <w:tr w:rsidR="00AC5C67" w:rsidRPr="00667D96" w14:paraId="2B9DE6CD" w14:textId="77777777" w:rsidTr="00C75E6E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30CFB6A0" w14:textId="745E0C9C" w:rsidR="00A30E8C" w:rsidRPr="00667D96" w:rsidRDefault="00A30E8C" w:rsidP="008775F9">
            <w:pPr>
              <w:spacing w:line="276" w:lineRule="auto"/>
            </w:pPr>
          </w:p>
        </w:tc>
      </w:tr>
      <w:tr w:rsidR="00A30E8C" w:rsidRPr="00667D96" w14:paraId="4F63E05F" w14:textId="77777777" w:rsidTr="00C75E6E">
        <w:tc>
          <w:tcPr>
            <w:tcW w:w="8759" w:type="dxa"/>
            <w:tcBorders>
              <w:left w:val="nil"/>
              <w:right w:val="nil"/>
            </w:tcBorders>
          </w:tcPr>
          <w:p w14:paraId="5BC84119" w14:textId="1FBC77AF" w:rsidR="00A30E8C" w:rsidRPr="00667D96" w:rsidRDefault="00A30E8C" w:rsidP="008775F9">
            <w:pPr>
              <w:spacing w:line="276" w:lineRule="auto"/>
            </w:pP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01C990AD" w14:textId="77777777" w:rsidR="00A30E8C" w:rsidRDefault="00A30E8C" w:rsidP="008775F9">
            <w:pPr>
              <w:spacing w:line="276" w:lineRule="auto"/>
            </w:pPr>
          </w:p>
          <w:p w14:paraId="2C763F37" w14:textId="2159817E" w:rsidR="00E512DD" w:rsidRPr="00667D96" w:rsidRDefault="00E512DD" w:rsidP="008775F9">
            <w:pPr>
              <w:spacing w:line="276" w:lineRule="auto"/>
            </w:pPr>
          </w:p>
        </w:tc>
      </w:tr>
      <w:tr w:rsidR="00A30E8C" w:rsidRPr="00667D96" w14:paraId="01597DED" w14:textId="77777777" w:rsidTr="00C75E6E">
        <w:tc>
          <w:tcPr>
            <w:tcW w:w="9062" w:type="dxa"/>
            <w:gridSpan w:val="2"/>
            <w:shd w:val="clear" w:color="auto" w:fill="DBE5F1" w:themeFill="accent1" w:themeFillTint="33"/>
          </w:tcPr>
          <w:p w14:paraId="15EBE713" w14:textId="07151B9C" w:rsidR="00A30E8C" w:rsidRDefault="00C75E6E" w:rsidP="008775F9">
            <w:pPr>
              <w:rPr>
                <w:b/>
                <w:noProof/>
                <w:color w:val="1F497D" w:themeColor="text2"/>
                <w:lang w:eastAsia="is-IS"/>
              </w:rPr>
            </w:pPr>
            <w:r>
              <w:rPr>
                <w:b/>
                <w:noProof/>
                <w:color w:val="1F497D" w:themeColor="text2"/>
                <w:lang w:eastAsia="is-IS"/>
              </w:rPr>
              <w:t>S</w:t>
            </w:r>
            <w:r w:rsidR="00A30E8C">
              <w:rPr>
                <w:b/>
                <w:noProof/>
                <w:color w:val="1F497D" w:themeColor="text2"/>
                <w:lang w:eastAsia="is-IS"/>
              </w:rPr>
              <w:t xml:space="preserve">tutt lýsing </w:t>
            </w:r>
          </w:p>
          <w:p w14:paraId="7431F567" w14:textId="77777777" w:rsidR="00C75E6E" w:rsidRPr="00C75E6E" w:rsidRDefault="00C75E6E" w:rsidP="00C75E6E">
            <w:pPr>
              <w:ind w:left="360"/>
              <w:rPr>
                <w:color w:val="002060"/>
              </w:rPr>
            </w:pPr>
            <w:r>
              <w:rPr>
                <w:color w:val="002060"/>
              </w:rPr>
              <w:t>Hver voru markmið verkefnisins og hvernig var þeim náð?</w:t>
            </w:r>
          </w:p>
          <w:p w14:paraId="73150EED" w14:textId="77777777" w:rsidR="00C75E6E" w:rsidRDefault="00C75E6E" w:rsidP="00C75E6E">
            <w:pPr>
              <w:ind w:left="360"/>
              <w:rPr>
                <w:color w:val="002060"/>
              </w:rPr>
            </w:pPr>
            <w:r w:rsidRPr="00C75E6E">
              <w:rPr>
                <w:color w:val="002060"/>
              </w:rPr>
              <w:t>Hvað var gert?</w:t>
            </w:r>
          </w:p>
          <w:p w14:paraId="0114B393" w14:textId="73E6AA02" w:rsidR="00C75E6E" w:rsidRPr="00C75E6E" w:rsidRDefault="00C75E6E" w:rsidP="00C75E6E">
            <w:pPr>
              <w:ind w:left="360"/>
              <w:rPr>
                <w:color w:val="002060"/>
              </w:rPr>
            </w:pPr>
            <w:r w:rsidRPr="00C75E6E">
              <w:rPr>
                <w:color w:val="002060"/>
              </w:rPr>
              <w:t>Hvernig var verkefnið metið?</w:t>
            </w:r>
          </w:p>
          <w:p w14:paraId="7BE0FD11" w14:textId="6DB3C002" w:rsidR="00C75E6E" w:rsidRPr="00667D96" w:rsidRDefault="00C75E6E" w:rsidP="00C75E6E">
            <w:pPr>
              <w:ind w:left="360"/>
            </w:pPr>
            <w:r w:rsidRPr="00C75E6E">
              <w:rPr>
                <w:color w:val="002060"/>
              </w:rPr>
              <w:t>Hver var ávinningur verkefnisins fyrir börn?</w:t>
            </w:r>
          </w:p>
        </w:tc>
      </w:tr>
      <w:tr w:rsidR="00A30E8C" w:rsidRPr="00667D96" w14:paraId="3F0470B8" w14:textId="77777777" w:rsidTr="004B2DDE">
        <w:trPr>
          <w:trHeight w:val="1628"/>
        </w:trPr>
        <w:tc>
          <w:tcPr>
            <w:tcW w:w="9062" w:type="dxa"/>
            <w:gridSpan w:val="2"/>
          </w:tcPr>
          <w:p w14:paraId="04607392" w14:textId="1B8A0F75" w:rsidR="00A30E8C" w:rsidRDefault="00A30E8C" w:rsidP="00A30E8C"/>
          <w:p w14:paraId="1A7FAFF5" w14:textId="2F8E032D" w:rsidR="00E512DD" w:rsidRDefault="00E512DD" w:rsidP="00A30E8C"/>
          <w:p w14:paraId="761C9F86" w14:textId="77777777" w:rsidR="00E512DD" w:rsidRDefault="00E512DD" w:rsidP="00A30E8C"/>
          <w:p w14:paraId="51972685" w14:textId="48A412DB" w:rsidR="00E512DD" w:rsidRDefault="00E512DD" w:rsidP="00A30E8C"/>
          <w:p w14:paraId="56E35D1C" w14:textId="77777777" w:rsidR="00A30E8C" w:rsidRPr="00667D96" w:rsidRDefault="00A30E8C" w:rsidP="00A30E8C"/>
          <w:p w14:paraId="776A2B1A" w14:textId="64A937F8" w:rsidR="00A30E8C" w:rsidRPr="00667D96" w:rsidRDefault="00A30E8C" w:rsidP="00CB5FEE">
            <w:pPr>
              <w:tabs>
                <w:tab w:val="left" w:pos="8513"/>
              </w:tabs>
              <w:spacing w:line="276" w:lineRule="auto"/>
              <w:rPr>
                <w:color w:val="1F497D" w:themeColor="text2"/>
              </w:rPr>
            </w:pPr>
          </w:p>
        </w:tc>
      </w:tr>
    </w:tbl>
    <w:p w14:paraId="6F4A720B" w14:textId="2C05904E" w:rsidR="00C01007" w:rsidRDefault="00C01007" w:rsidP="00C01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DD" w:rsidRPr="00667D96" w14:paraId="51004C61" w14:textId="77777777" w:rsidTr="00F7011E">
        <w:tc>
          <w:tcPr>
            <w:tcW w:w="9062" w:type="dxa"/>
            <w:shd w:val="clear" w:color="auto" w:fill="DBE5F1" w:themeFill="accent1" w:themeFillTint="33"/>
          </w:tcPr>
          <w:p w14:paraId="2F8D0B89" w14:textId="14848DC8" w:rsidR="00E512DD" w:rsidRPr="00667D96" w:rsidRDefault="00E512DD" w:rsidP="00F7011E">
            <w:pPr>
              <w:spacing w:line="276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Hvernig var fjármagni ráðstafað </w:t>
            </w:r>
            <w:r w:rsidRPr="00EB1C72">
              <w:rPr>
                <w:b/>
                <w:color w:val="1F497D" w:themeColor="text2"/>
              </w:rPr>
              <w:t>(</w:t>
            </w:r>
            <w:r w:rsidRPr="00EB1C72">
              <w:rPr>
                <w:b/>
                <w:noProof/>
                <w:color w:val="1F497D" w:themeColor="text2"/>
                <w:lang w:eastAsia="is-IS"/>
              </w:rPr>
              <w:t>laun, efniskostnað</w:t>
            </w:r>
            <w:r>
              <w:rPr>
                <w:b/>
                <w:noProof/>
                <w:color w:val="1F497D" w:themeColor="text2"/>
                <w:lang w:eastAsia="is-IS"/>
              </w:rPr>
              <w:t>ur</w:t>
            </w:r>
            <w:r w:rsidRPr="00EB1C72">
              <w:rPr>
                <w:b/>
                <w:noProof/>
                <w:color w:val="1F497D" w:themeColor="text2"/>
                <w:lang w:eastAsia="is-IS"/>
              </w:rPr>
              <w:t>, aðkeypt þjónust</w:t>
            </w:r>
            <w:r>
              <w:rPr>
                <w:b/>
                <w:noProof/>
                <w:color w:val="1F497D" w:themeColor="text2"/>
                <w:lang w:eastAsia="is-IS"/>
              </w:rPr>
              <w:t xml:space="preserve">a </w:t>
            </w:r>
            <w:r w:rsidRPr="00EB1C72">
              <w:rPr>
                <w:b/>
                <w:noProof/>
                <w:color w:val="1F497D" w:themeColor="text2"/>
                <w:lang w:eastAsia="is-IS"/>
              </w:rPr>
              <w:t>o.</w:t>
            </w:r>
            <w:r>
              <w:rPr>
                <w:b/>
                <w:noProof/>
                <w:color w:val="1F497D" w:themeColor="text2"/>
                <w:lang w:eastAsia="is-IS"/>
              </w:rPr>
              <w:t xml:space="preserve">fl., </w:t>
            </w:r>
            <w:r w:rsidRPr="00EB1C72">
              <w:rPr>
                <w:b/>
                <w:color w:val="1F497D" w:themeColor="text2"/>
              </w:rPr>
              <w:t>sundurliðað)?</w:t>
            </w:r>
          </w:p>
        </w:tc>
      </w:tr>
      <w:tr w:rsidR="00E512DD" w:rsidRPr="00667D96" w14:paraId="2CC067E7" w14:textId="77777777" w:rsidTr="00F7011E">
        <w:tc>
          <w:tcPr>
            <w:tcW w:w="9062" w:type="dxa"/>
            <w:tcBorders>
              <w:bottom w:val="single" w:sz="4" w:space="0" w:color="auto"/>
            </w:tcBorders>
          </w:tcPr>
          <w:p w14:paraId="137EF544" w14:textId="4320D123" w:rsidR="00E512DD" w:rsidRDefault="00E512DD" w:rsidP="00F7011E"/>
          <w:p w14:paraId="5D04167C" w14:textId="77777777" w:rsidR="00E512DD" w:rsidRDefault="00E512DD" w:rsidP="00F7011E"/>
          <w:p w14:paraId="114A5D0F" w14:textId="77777777" w:rsidR="00E512DD" w:rsidRDefault="00E512DD" w:rsidP="00F7011E"/>
          <w:p w14:paraId="0893E4E2" w14:textId="77777777" w:rsidR="00E512DD" w:rsidRPr="00667D96" w:rsidRDefault="00E512DD" w:rsidP="00F7011E"/>
        </w:tc>
      </w:tr>
    </w:tbl>
    <w:p w14:paraId="57C470BC" w14:textId="6CE0D2B3" w:rsidR="00E512DD" w:rsidRDefault="00E512DD" w:rsidP="00C010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2DD" w:rsidRPr="00667D96" w14:paraId="5F59C514" w14:textId="77777777" w:rsidTr="00F7011E">
        <w:tc>
          <w:tcPr>
            <w:tcW w:w="9062" w:type="dxa"/>
            <w:shd w:val="clear" w:color="auto" w:fill="DBE5F1" w:themeFill="accent1" w:themeFillTint="33"/>
          </w:tcPr>
          <w:p w14:paraId="17F64FA2" w14:textId="79F71F29" w:rsidR="00E512DD" w:rsidRPr="00667D96" w:rsidRDefault="00E512DD" w:rsidP="00F7011E">
            <w:pPr>
              <w:spacing w:line="276" w:lineRule="auto"/>
              <w:rPr>
                <w:b/>
                <w:color w:val="1F497D" w:themeColor="text2"/>
              </w:rPr>
            </w:pPr>
            <w:r w:rsidRPr="00A30E8C">
              <w:rPr>
                <w:b/>
                <w:color w:val="244061" w:themeColor="accent1" w:themeShade="80"/>
              </w:rPr>
              <w:t xml:space="preserve">Varð til einhver afurð með verkefninu sem hægt væri að deila með öðrum </w:t>
            </w:r>
            <w:hyperlink r:id="rId9" w:history="1">
              <w:r w:rsidRPr="00A30E8C">
                <w:rPr>
                  <w:rStyle w:val="Hyperlink"/>
                  <w:b/>
                  <w:color w:val="244061" w:themeColor="accent1" w:themeShade="80"/>
                </w:rPr>
                <w:t>í verkfærakistu á vef menntastefnunnar</w:t>
              </w:r>
            </w:hyperlink>
            <w:r w:rsidRPr="00A30E8C">
              <w:rPr>
                <w:b/>
                <w:color w:val="244061" w:themeColor="accent1" w:themeShade="80"/>
              </w:rPr>
              <w:t xml:space="preserve"> (Dæmi: myndband, vefur, greinaskrif, handbók, verkefnalýsing eða annað)?</w:t>
            </w:r>
          </w:p>
        </w:tc>
      </w:tr>
      <w:tr w:rsidR="00E512DD" w:rsidRPr="00667D96" w14:paraId="24128E85" w14:textId="77777777" w:rsidTr="00F7011E">
        <w:tc>
          <w:tcPr>
            <w:tcW w:w="9062" w:type="dxa"/>
            <w:tcBorders>
              <w:bottom w:val="single" w:sz="4" w:space="0" w:color="auto"/>
            </w:tcBorders>
          </w:tcPr>
          <w:p w14:paraId="11EA7832" w14:textId="00DF8D09" w:rsidR="00E512DD" w:rsidRDefault="00E512DD" w:rsidP="00F7011E"/>
          <w:p w14:paraId="1B323AA9" w14:textId="77777777" w:rsidR="00E512DD" w:rsidRDefault="00E512DD" w:rsidP="00F7011E"/>
          <w:p w14:paraId="0776D1DF" w14:textId="77777777" w:rsidR="00E512DD" w:rsidRDefault="00E512DD" w:rsidP="00F7011E"/>
          <w:p w14:paraId="6B11C72A" w14:textId="77777777" w:rsidR="00E512DD" w:rsidRPr="00667D96" w:rsidRDefault="00E512DD" w:rsidP="00F7011E"/>
        </w:tc>
      </w:tr>
    </w:tbl>
    <w:p w14:paraId="1E7209FF" w14:textId="77777777" w:rsidR="00E512DD" w:rsidRPr="00667D96" w:rsidRDefault="00E512DD" w:rsidP="00C01007"/>
    <w:sectPr w:rsidR="00E512DD" w:rsidRPr="00667D96" w:rsidSect="00C75E6E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05B48" w14:textId="77777777" w:rsidR="006A6F98" w:rsidRDefault="006A6F98" w:rsidP="00667D96">
      <w:pPr>
        <w:spacing w:after="0" w:line="240" w:lineRule="auto"/>
      </w:pPr>
      <w:r>
        <w:separator/>
      </w:r>
    </w:p>
  </w:endnote>
  <w:endnote w:type="continuationSeparator" w:id="0">
    <w:p w14:paraId="1DA75105" w14:textId="77777777" w:rsidR="006A6F98" w:rsidRDefault="006A6F98" w:rsidP="0066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D854" w14:textId="12414BE5" w:rsidR="00A30E8C" w:rsidRDefault="00A30E8C">
    <w:pPr>
      <w:pStyle w:val="Footer"/>
    </w:pPr>
    <w:r w:rsidRPr="002809F5"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6E094E74" wp14:editId="1ABBC23D">
          <wp:simplePos x="0" y="0"/>
          <wp:positionH relativeFrom="margin">
            <wp:posOffset>1198333</wp:posOffset>
          </wp:positionH>
          <wp:positionV relativeFrom="paragraph">
            <wp:posOffset>-460035</wp:posOffset>
          </wp:positionV>
          <wp:extent cx="3122930" cy="935355"/>
          <wp:effectExtent l="0" t="0" r="1270" b="0"/>
          <wp:wrapTight wrapText="bothSides">
            <wp:wrapPolygon edited="0">
              <wp:start x="0" y="0"/>
              <wp:lineTo x="0" y="21116"/>
              <wp:lineTo x="21477" y="21116"/>
              <wp:lineTo x="21477" y="0"/>
              <wp:lineTo x="0" y="0"/>
            </wp:wrapPolygon>
          </wp:wrapTight>
          <wp:docPr id="5" name="Mynd 5" descr="S:\SFS_Skrifstofa\Yfirstjorn_og_stjornsysla\Menntastefna - Innleiðing\Kynningarefni\Undirskriftir\Ljósap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:\SFS_Skrifstofa\Yfirstjorn_og_stjornsysla\Menntastefna - Innleiðing\Kynningarefni\Undirskriftir\Ljósap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9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1D158" w14:textId="77777777" w:rsidR="006A6F98" w:rsidRDefault="006A6F98" w:rsidP="00667D96">
      <w:pPr>
        <w:spacing w:after="0" w:line="240" w:lineRule="auto"/>
      </w:pPr>
      <w:r>
        <w:separator/>
      </w:r>
    </w:p>
  </w:footnote>
  <w:footnote w:type="continuationSeparator" w:id="0">
    <w:p w14:paraId="4477A6E7" w14:textId="77777777" w:rsidR="006A6F98" w:rsidRDefault="006A6F98" w:rsidP="0066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630C9" w14:textId="3CB19C9F" w:rsidR="00667D96" w:rsidRDefault="00667D96" w:rsidP="00A30E8C">
    <w:pPr>
      <w:pStyle w:val="Header"/>
      <w:tabs>
        <w:tab w:val="clear" w:pos="4536"/>
      </w:tabs>
      <w:rPr>
        <w:noProof/>
        <w:lang w:eastAsia="is-IS"/>
      </w:rPr>
    </w:pPr>
    <w:r>
      <w:rPr>
        <w:noProof/>
        <w:lang w:eastAsia="is-IS"/>
      </w:rPr>
      <w:drawing>
        <wp:inline distT="0" distB="0" distL="0" distR="0" wp14:anchorId="02AE93A5" wp14:editId="3BF9B4C0">
          <wp:extent cx="1407666" cy="446568"/>
          <wp:effectExtent l="0" t="0" r="2540" b="0"/>
          <wp:docPr id="3" name="Myn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FS_lag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80" cy="45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E8C">
      <w:tab/>
    </w:r>
    <w:r w:rsidR="00A30E8C">
      <w:rPr>
        <w:noProof/>
        <w:lang w:eastAsia="is-IS"/>
      </w:rPr>
      <w:drawing>
        <wp:inline distT="0" distB="0" distL="0" distR="0" wp14:anchorId="6DEC81E6" wp14:editId="65C5317F">
          <wp:extent cx="1897524" cy="502093"/>
          <wp:effectExtent l="0" t="0" r="7620" b="0"/>
          <wp:docPr id="4" name="Myn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átum draumanna ræta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2" t="10148" r="18150"/>
                  <a:stretch/>
                </pic:blipFill>
                <pic:spPr bwMode="auto">
                  <a:xfrm>
                    <a:off x="0" y="0"/>
                    <a:ext cx="2168899" cy="57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1A6748" w14:textId="77777777" w:rsidR="00667D96" w:rsidRDefault="00667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33DEB"/>
    <w:multiLevelType w:val="hybridMultilevel"/>
    <w:tmpl w:val="44968B9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26BF"/>
    <w:multiLevelType w:val="hybridMultilevel"/>
    <w:tmpl w:val="2CB8D874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0FC5"/>
    <w:multiLevelType w:val="hybridMultilevel"/>
    <w:tmpl w:val="D728BDC0"/>
    <w:lvl w:ilvl="0" w:tplc="8CE816B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30632DA"/>
    <w:multiLevelType w:val="hybridMultilevel"/>
    <w:tmpl w:val="08F04A5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377AD"/>
    <w:multiLevelType w:val="hybridMultilevel"/>
    <w:tmpl w:val="E3F4A33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51150">
    <w:abstractNumId w:val="2"/>
  </w:num>
  <w:num w:numId="2" w16cid:durableId="198856228">
    <w:abstractNumId w:val="1"/>
  </w:num>
  <w:num w:numId="3" w16cid:durableId="1282493003">
    <w:abstractNumId w:val="4"/>
  </w:num>
  <w:num w:numId="4" w16cid:durableId="1824274273">
    <w:abstractNumId w:val="0"/>
  </w:num>
  <w:num w:numId="5" w16cid:durableId="1961304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07"/>
    <w:rsid w:val="00087694"/>
    <w:rsid w:val="002E3A3F"/>
    <w:rsid w:val="002F58DD"/>
    <w:rsid w:val="00320121"/>
    <w:rsid w:val="003B1560"/>
    <w:rsid w:val="00414CA1"/>
    <w:rsid w:val="004A4BAE"/>
    <w:rsid w:val="004B2DDE"/>
    <w:rsid w:val="004B776A"/>
    <w:rsid w:val="00503810"/>
    <w:rsid w:val="0061054C"/>
    <w:rsid w:val="00667D96"/>
    <w:rsid w:val="006A6F98"/>
    <w:rsid w:val="006E1C2B"/>
    <w:rsid w:val="007A6F64"/>
    <w:rsid w:val="007E419A"/>
    <w:rsid w:val="007E476F"/>
    <w:rsid w:val="00810005"/>
    <w:rsid w:val="00811028"/>
    <w:rsid w:val="008B0366"/>
    <w:rsid w:val="008F2B1E"/>
    <w:rsid w:val="008F482D"/>
    <w:rsid w:val="008F5C68"/>
    <w:rsid w:val="008F7F76"/>
    <w:rsid w:val="009D568A"/>
    <w:rsid w:val="00A30E8C"/>
    <w:rsid w:val="00AC5C67"/>
    <w:rsid w:val="00C01007"/>
    <w:rsid w:val="00C41870"/>
    <w:rsid w:val="00C75E6E"/>
    <w:rsid w:val="00CA3053"/>
    <w:rsid w:val="00CB5FEE"/>
    <w:rsid w:val="00CD73A4"/>
    <w:rsid w:val="00CF76C6"/>
    <w:rsid w:val="00D52C32"/>
    <w:rsid w:val="00D71378"/>
    <w:rsid w:val="00DD247F"/>
    <w:rsid w:val="00E512DD"/>
    <w:rsid w:val="00E712D5"/>
    <w:rsid w:val="00EB1C72"/>
    <w:rsid w:val="00F77A2A"/>
    <w:rsid w:val="00F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B5B636"/>
  <w15:docId w15:val="{9AD57D0D-5640-493B-A84F-68390E8F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007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C010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96"/>
  </w:style>
  <w:style w:type="paragraph" w:styleId="Footer">
    <w:name w:val="footer"/>
    <w:basedOn w:val="Normal"/>
    <w:link w:val="FooterChar"/>
    <w:uiPriority w:val="99"/>
    <w:unhideWhenUsed/>
    <w:rsid w:val="0066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96"/>
  </w:style>
  <w:style w:type="character" w:styleId="CommentReference">
    <w:name w:val="annotation reference"/>
    <w:basedOn w:val="DefaultParagraphFont"/>
    <w:uiPriority w:val="99"/>
    <w:semiHidden/>
    <w:unhideWhenUsed/>
    <w:rsid w:val="008F2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0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s@reykjavik.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jTKnAW2nUg3obEPcyhGtYGAhsBkqpnPLh4pE_TzwoRAonjA/view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4AA4-5D77-4B15-AB27-B30C0F57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UTM - Reykjavík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Gudlaug Sturlaugsdottir</dc:creator>
  <cp:lastModifiedBy>Hjörtur Ágústsson</cp:lastModifiedBy>
  <cp:revision>3</cp:revision>
  <cp:lastPrinted>2019-12-16T13:10:00Z</cp:lastPrinted>
  <dcterms:created xsi:type="dcterms:W3CDTF">2023-06-16T08:58:00Z</dcterms:created>
  <dcterms:modified xsi:type="dcterms:W3CDTF">2024-11-29T10:54:00Z</dcterms:modified>
</cp:coreProperties>
</file>